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</w:t>
      </w:r>
    </w:p>
    <w:p w:rsidR="00000000" w:rsidDel="00000000" w:rsidP="00000000" w:rsidRDefault="00000000" w:rsidRPr="00000000" w14:paraId="00000003">
      <w:pPr>
        <w:spacing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(Centralizado, negrito, Times New Roman, tamanho 12, somente primeira letra em maiúscula)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Autor 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Autor 2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Autor 3</w:t>
      </w:r>
    </w:p>
    <w:p w:rsidR="00000000" w:rsidDel="00000000" w:rsidP="00000000" w:rsidRDefault="00000000" w:rsidRPr="00000000" w14:paraId="00000008">
      <w:pPr>
        <w:spacing w:after="12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resumo é uma apresentação concisa dos pontos relevantes da pesquisa (apresentação do tema, objetivo(s), referencial teórico, metodologia e principais resultados). Evitar o uso de citações no resumo. É um texto em único parágrafo, espaço simples entre linhas, fonte Times New Roman, tamanho da fonte 11, justificado, sem recuo na primeira linha, contendo de 200 a 300 palavras.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três a cinco, separadas por ponto, fonte 11.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texto da modalidade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Comunicação Científica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conter no mínimo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no máximo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páginas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corpo do texto com fonte 12, títulos em negrito, sem numeração e também com fonte 12.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Deverá estar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relacionado a um 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eixos temáticos do evento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conter os seguintes elementos: título, autores, resumo, palavras-chave, introdução, metodologia, referencial teórico, resultados, análise, considerações finais, agradecimentos (opcional) e referências.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demais aspectos de formatação deverão respeitar as normas da Associação Brasileira de Normas Técnicas (ABNT).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Subtítulo 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Subtítulo 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Subtítulo 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 (opcional)</w:t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agradecimentos podem ser feitos para colaboradores (pessoas ou instituições) ou agências de financiamento que contribuíram para o desenvolvimento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Apresentadas ao final do trabalho, em ordem alfabética, em espaço simples, alinhadas à esquerda, seguindo as normas atualizadas da ABNT.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134" w:top="1701" w:left="1701" w:right="1134" w:header="567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Inserir titulação, filiação institucional e e-mail.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-1133472</wp:posOffset>
          </wp:positionH>
          <wp:positionV relativeFrom="paragraph">
            <wp:posOffset>-295273</wp:posOffset>
          </wp:positionV>
          <wp:extent cx="7628573" cy="122872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573" cy="1228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before="240" w:line="36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sid w:val="00FA1BE7"/>
    <w:rPr>
      <w:rFonts w:ascii="Arial" w:cs="Arial" w:eastAsia="Arial" w:hAnsi="Arial"/>
      <w:b w:val="1"/>
      <w:bCs w:val="1"/>
      <w:color w:val="000000"/>
      <w:sz w:val="48"/>
      <w:szCs w:val="48"/>
    </w:rPr>
  </w:style>
  <w:style w:type="character" w:styleId="Ttulo2Char" w:customStyle="1">
    <w:name w:val="Título 2 Char"/>
    <w:link w:val="Ttulo2"/>
    <w:rsid w:val="00FA1BE7"/>
    <w:rPr>
      <w:rFonts w:ascii="Arial" w:cs="Arial" w:eastAsia="Arial" w:hAnsi="Arial"/>
      <w:b w:val="1"/>
      <w:bCs w:val="1"/>
      <w:color w:val="000000"/>
      <w:sz w:val="36"/>
      <w:szCs w:val="36"/>
    </w:rPr>
  </w:style>
  <w:style w:type="character" w:styleId="Ttulo3Char" w:customStyle="1">
    <w:name w:val="Título 3 Char"/>
    <w:link w:val="Ttulo3"/>
    <w:uiPriority w:val="9"/>
    <w:rsid w:val="00FA1BE7"/>
    <w:rPr>
      <w:rFonts w:ascii="Arial" w:cs="Arial" w:eastAsia="Arial" w:hAnsi="Arial"/>
      <w:b w:val="1"/>
      <w:bCs w:val="1"/>
      <w:color w:val="000000"/>
      <w:sz w:val="28"/>
      <w:szCs w:val="28"/>
    </w:rPr>
  </w:style>
  <w:style w:type="character" w:styleId="Ttulo4Char" w:customStyle="1">
    <w:name w:val="Título 4 Char"/>
    <w:link w:val="Ttulo4"/>
    <w:uiPriority w:val="9"/>
    <w:rsid w:val="00FA1BE7"/>
    <w:rPr>
      <w:rFonts w:ascii="Arial" w:cs="Arial" w:eastAsia="Arial" w:hAnsi="Arial"/>
      <w:b w:val="1"/>
      <w:bCs w:val="1"/>
      <w:color w:val="000000"/>
      <w:sz w:val="24"/>
      <w:szCs w:val="24"/>
    </w:rPr>
  </w:style>
  <w:style w:type="character" w:styleId="Ttulo5Char" w:customStyle="1">
    <w:name w:val="Título 5 Char"/>
    <w:link w:val="Ttulo5"/>
    <w:uiPriority w:val="9"/>
    <w:rsid w:val="00FA1BE7"/>
    <w:rPr>
      <w:rFonts w:ascii="Arial" w:cs="Arial" w:eastAsia="Arial" w:hAnsi="Arial"/>
      <w:b w:val="1"/>
      <w:bCs w:val="1"/>
      <w:color w:val="000000"/>
      <w:sz w:val="22"/>
      <w:szCs w:val="22"/>
    </w:rPr>
  </w:style>
  <w:style w:type="character" w:styleId="Ttulo6Char" w:customStyle="1">
    <w:name w:val="Título 6 Char"/>
    <w:link w:val="Ttulo6"/>
    <w:rsid w:val="00FA1BE7"/>
    <w:rPr>
      <w:rFonts w:ascii="Arial" w:cs="Arial" w:eastAsia="Arial" w:hAnsi="Arial"/>
      <w:b w:val="1"/>
      <w:bCs w:val="1"/>
      <w:color w:val="000000"/>
    </w:rPr>
  </w:style>
  <w:style w:type="character" w:styleId="TtuloChar" w:customStyle="1">
    <w:name w:val="Título Char"/>
    <w:link w:val="Ttulo"/>
    <w:rsid w:val="00FA1BE7"/>
    <w:rPr>
      <w:rFonts w:ascii="Cambria" w:cs="Times New Roman" w:eastAsia="Times New Roman" w:hAnsi="Cambria"/>
      <w:b w:val="1"/>
      <w:bCs w:val="1"/>
      <w:color w:val="000000"/>
      <w:kern w:val="28"/>
      <w:sz w:val="32"/>
      <w:szCs w:val="32"/>
    </w:rPr>
  </w:style>
  <w:style w:type="character" w:styleId="SubttuloChar" w:customStyle="1">
    <w:name w:val="Subtítulo Char"/>
    <w:link w:val="Subttulo"/>
    <w:rsid w:val="00FA1BE7"/>
    <w:rPr>
      <w:rFonts w:ascii="Cambria" w:cs="Times New Roman" w:eastAsia="Times New Roman" w:hAnsi="Cambria"/>
      <w:color w:val="000000"/>
      <w:sz w:val="24"/>
      <w:szCs w:val="24"/>
    </w:rPr>
  </w:style>
  <w:style w:type="character" w:styleId="Forte">
    <w:name w:val="Strong"/>
    <w:uiPriority w:val="22"/>
    <w:qFormat w:val="1"/>
    <w:rsid w:val="00FA1BE7"/>
    <w:rPr>
      <w:b w:val="1"/>
      <w:bCs w:val="1"/>
    </w:rPr>
  </w:style>
  <w:style w:type="character" w:styleId="nfase">
    <w:name w:val="Emphasis"/>
    <w:qFormat w:val="1"/>
    <w:rsid w:val="00FA1BE7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FA1BE7"/>
    <w:pPr>
      <w:ind w:left="708"/>
    </w:p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A1BE7"/>
    <w:pPr>
      <w:keepNext w:val="1"/>
      <w:keepLines w:val="1"/>
      <w:spacing w:after="0" w:line="276" w:lineRule="auto"/>
      <w:outlineLvl w:val="9"/>
    </w:pPr>
    <w:rPr>
      <w:rFonts w:ascii="Cambria" w:eastAsia="Times New Roman" w:hAnsi="Cambria"/>
      <w:color w:val="365f91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C009C9"/>
    <w:pPr>
      <w:tabs>
        <w:tab w:val="center" w:pos="4252"/>
        <w:tab w:val="right" w:pos="8504"/>
      </w:tabs>
      <w:spacing w:line="240" w:lineRule="auto"/>
    </w:pPr>
    <w:rPr>
      <w:rFonts w:cs="Times New Roman"/>
    </w:rPr>
  </w:style>
  <w:style w:type="character" w:styleId="CabealhoChar" w:customStyle="1">
    <w:name w:val="Cabeçalho Char"/>
    <w:link w:val="Cabealho"/>
    <w:uiPriority w:val="99"/>
    <w:rsid w:val="00C009C9"/>
    <w:rPr>
      <w:rFonts w:ascii="Arial" w:cs="Arial" w:hAnsi="Arial"/>
      <w:color w:val="000000"/>
      <w:sz w:val="22"/>
      <w:szCs w:val="22"/>
    </w:rPr>
  </w:style>
  <w:style w:type="paragraph" w:styleId="Rodap">
    <w:name w:val="footer"/>
    <w:aliases w:val="V-SIPEM - Rodapé"/>
    <w:basedOn w:val="Normal"/>
    <w:link w:val="RodapChar"/>
    <w:uiPriority w:val="99"/>
    <w:unhideWhenUsed w:val="1"/>
    <w:rsid w:val="00C009C9"/>
    <w:pPr>
      <w:tabs>
        <w:tab w:val="center" w:pos="4252"/>
        <w:tab w:val="right" w:pos="8504"/>
      </w:tabs>
      <w:spacing w:line="240" w:lineRule="auto"/>
    </w:pPr>
    <w:rPr>
      <w:rFonts w:cs="Times New Roman"/>
    </w:rPr>
  </w:style>
  <w:style w:type="character" w:styleId="RodapChar" w:customStyle="1">
    <w:name w:val="Rodapé Char"/>
    <w:aliases w:val="V-SIPEM - Rodapé Char"/>
    <w:link w:val="Rodap"/>
    <w:uiPriority w:val="99"/>
    <w:rsid w:val="00C009C9"/>
    <w:rPr>
      <w:rFonts w:ascii="Arial" w:cs="Arial" w:hAnsi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009C9"/>
    <w:pPr>
      <w:spacing w:line="240" w:lineRule="auto"/>
    </w:pPr>
    <w:rPr>
      <w:rFonts w:ascii="Tahoma" w:cs="Times New Roman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C009C9"/>
    <w:rPr>
      <w:rFonts w:ascii="Tahoma" w:cs="Tahoma" w:hAnsi="Tahoma"/>
      <w:color w:val="000000"/>
      <w:sz w:val="16"/>
      <w:szCs w:val="16"/>
    </w:rPr>
  </w:style>
  <w:style w:type="paragraph" w:styleId="Citation" w:customStyle="1">
    <w:name w:val="Citation"/>
    <w:basedOn w:val="Normal"/>
    <w:next w:val="Normal"/>
    <w:rsid w:val="00ED1F2F"/>
    <w:pPr>
      <w:suppressAutoHyphens w:val="1"/>
      <w:spacing w:after="120" w:line="360" w:lineRule="exact"/>
      <w:ind w:left="1701" w:firstLine="567"/>
      <w:jc w:val="both"/>
    </w:pPr>
    <w:rPr>
      <w:rFonts w:ascii="Calibri" w:cs="Calibri" w:eastAsia="Times New Roman" w:hAnsi="Calibri"/>
      <w:i w:val="1"/>
      <w:iCs w:val="1"/>
      <w:lang w:eastAsia="ar-SA"/>
    </w:rPr>
  </w:style>
  <w:style w:type="paragraph" w:styleId="ResumoRevista" w:customStyle="1">
    <w:name w:val="ResumoRevista"/>
    <w:basedOn w:val="Normal"/>
    <w:rsid w:val="00ED1F2F"/>
    <w:pPr>
      <w:suppressAutoHyphens w:val="1"/>
      <w:spacing w:after="120" w:line="100" w:lineRule="atLeast"/>
      <w:ind w:firstLine="709"/>
      <w:jc w:val="both"/>
    </w:pPr>
    <w:rPr>
      <w:rFonts w:ascii="Calibri" w:cs="Calibri" w:eastAsia="Times New Roman" w:hAnsi="Calibri"/>
      <w:color w:val="auto"/>
      <w:lang w:eastAsia="ar-SA"/>
    </w:rPr>
  </w:style>
  <w:style w:type="paragraph" w:styleId="Default" w:customStyle="1">
    <w:name w:val="Default"/>
    <w:rsid w:val="00ED1F2F"/>
    <w:pPr>
      <w:autoSpaceDE w:val="0"/>
      <w:autoSpaceDN w:val="0"/>
      <w:adjustRightInd w:val="0"/>
    </w:pPr>
    <w:rPr>
      <w:rFonts w:ascii="Verdana" w:cs="Verdana" w:eastAsia="Calibri" w:hAnsi="Verdana"/>
      <w:color w:val="000000"/>
      <w:sz w:val="24"/>
      <w:szCs w:val="24"/>
    </w:rPr>
  </w:style>
  <w:style w:type="paragraph" w:styleId="V-SIPEM-Pargrafos" w:customStyle="1">
    <w:name w:val="V-SIPEM - Parágrafos"/>
    <w:rsid w:val="00E86431"/>
    <w:pPr>
      <w:spacing w:line="360" w:lineRule="auto"/>
      <w:ind w:firstLine="567"/>
      <w:jc w:val="both"/>
    </w:pPr>
    <w:rPr>
      <w:rFonts w:eastAsia="Times New Roman"/>
      <w:snapToGrid w:val="0"/>
      <w:sz w:val="24"/>
    </w:rPr>
  </w:style>
  <w:style w:type="paragraph" w:styleId="V-SIPEM-Seo" w:customStyle="1">
    <w:name w:val="V-SIPEM - Seção"/>
    <w:rsid w:val="00E86431"/>
    <w:pPr>
      <w:numPr>
        <w:numId w:val="2"/>
      </w:numPr>
      <w:spacing w:after="120" w:before="240" w:line="360" w:lineRule="auto"/>
      <w:ind w:left="437" w:hanging="437"/>
    </w:pPr>
    <w:rPr>
      <w:rFonts w:cs="Arial" w:eastAsia="Times New Roman"/>
      <w:bCs w:val="1"/>
      <w:snapToGrid w:val="0"/>
      <w:kern w:val="32"/>
      <w:sz w:val="24"/>
      <w:szCs w:val="32"/>
    </w:rPr>
  </w:style>
  <w:style w:type="paragraph" w:styleId="V-SIPEM-subseo" w:customStyle="1">
    <w:name w:val="V-SIPEM - subseção"/>
    <w:rsid w:val="00E86431"/>
    <w:pPr>
      <w:numPr>
        <w:ilvl w:val="1"/>
        <w:numId w:val="2"/>
      </w:numPr>
      <w:spacing w:after="120" w:before="240" w:line="360" w:lineRule="auto"/>
      <w:ind w:left="0" w:firstLine="0"/>
    </w:pPr>
    <w:rPr>
      <w:rFonts w:eastAsia="Times New Roman"/>
      <w:b w:val="1"/>
      <w:snapToGrid w:val="0"/>
      <w:sz w:val="24"/>
    </w:rPr>
  </w:style>
  <w:style w:type="paragraph" w:styleId="V-SIPEM-Citaes" w:customStyle="1">
    <w:name w:val="V-SIPEM - Citações"/>
    <w:rsid w:val="00E86431"/>
    <w:pPr>
      <w:ind w:left="2268"/>
      <w:jc w:val="both"/>
    </w:pPr>
    <w:rPr>
      <w:rFonts w:eastAsia="Times New Roman"/>
      <w:snapToGrid w:val="0"/>
      <w:sz w:val="24"/>
      <w:lang w:val="en-US"/>
    </w:rPr>
  </w:style>
  <w:style w:type="character" w:styleId="Refdenotaderodap">
    <w:name w:val="footnote reference"/>
    <w:uiPriority w:val="99"/>
    <w:semiHidden w:val="1"/>
    <w:unhideWhenUsed w:val="1"/>
    <w:rsid w:val="00E86431"/>
    <w:rPr>
      <w:vertAlign w:val="superscript"/>
    </w:rPr>
  </w:style>
  <w:style w:type="character" w:styleId="article1" w:customStyle="1">
    <w:name w:val="article1"/>
    <w:rsid w:val="00910495"/>
    <w:rPr>
      <w:rFonts w:ascii="Arial" w:cs="Arial" w:hAnsi="Arial" w:hint="default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A5481"/>
    <w:pPr>
      <w:spacing w:line="240" w:lineRule="auto"/>
    </w:pPr>
    <w:rPr>
      <w:rFonts w:cs="Times New Roman"/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 w:val="1"/>
    <w:rsid w:val="00CA5481"/>
    <w:rPr>
      <w:rFonts w:ascii="Arial" w:cs="Arial" w:hAnsi="Arial"/>
      <w:color w:val="000000"/>
    </w:rPr>
  </w:style>
  <w:style w:type="paragraph" w:styleId="V-SIPEM-SeoSemNmero" w:customStyle="1">
    <w:name w:val="V-SIPEM - Seção Sem Número"/>
    <w:basedOn w:val="V-SIPEM-Seo"/>
    <w:rsid w:val="00450764"/>
    <w:pPr>
      <w:numPr>
        <w:numId w:val="0"/>
      </w:numPr>
    </w:pPr>
  </w:style>
  <w:style w:type="paragraph" w:styleId="V-SIPEM-Referncia" w:customStyle="1">
    <w:name w:val="V-SIPEM - Referência"/>
    <w:link w:val="V-SIPEM-RefernciaChar"/>
    <w:rsid w:val="007C0A92"/>
    <w:pPr>
      <w:spacing w:after="120" w:before="120" w:line="360" w:lineRule="auto"/>
      <w:jc w:val="both"/>
    </w:pPr>
    <w:rPr>
      <w:rFonts w:eastAsia="Times New Roman"/>
      <w:snapToGrid w:val="0"/>
      <w:sz w:val="24"/>
    </w:rPr>
  </w:style>
  <w:style w:type="character" w:styleId="V-SIPEM-RefernciaChar" w:customStyle="1">
    <w:name w:val="V-SIPEM - Referência Char"/>
    <w:link w:val="V-SIPEM-Referncia"/>
    <w:rsid w:val="007C0A92"/>
    <w:rPr>
      <w:rFonts w:eastAsia="Times New Roman"/>
      <w:snapToGrid w:val="0"/>
      <w:sz w:val="24"/>
      <w:lang w:bidi="ar-SA" w:eastAsia="pt-BR" w:val="pt-BR"/>
    </w:rPr>
  </w:style>
  <w:style w:type="character" w:styleId="st" w:customStyle="1">
    <w:name w:val="st"/>
    <w:basedOn w:val="Fontepargpadro"/>
    <w:rsid w:val="007C0A92"/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0038F3"/>
    <w:rPr>
      <w:rFonts w:cs="Times New Roman"/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 w:val="1"/>
    <w:rsid w:val="000038F3"/>
    <w:rPr>
      <w:rFonts w:ascii="Arial" w:cs="Arial" w:hAnsi="Arial"/>
      <w:color w:val="000000"/>
    </w:rPr>
  </w:style>
  <w:style w:type="character" w:styleId="Refdenotadefim">
    <w:name w:val="endnote reference"/>
    <w:uiPriority w:val="99"/>
    <w:semiHidden w:val="1"/>
    <w:unhideWhenUsed w:val="1"/>
    <w:rsid w:val="000038F3"/>
    <w:rPr>
      <w:vertAlign w:val="superscript"/>
    </w:rPr>
  </w:style>
  <w:style w:type="paragraph" w:styleId="NormalWeb">
    <w:name w:val="Normal (Web)"/>
    <w:basedOn w:val="Normal"/>
    <w:uiPriority w:val="99"/>
    <w:unhideWhenUsed w:val="1"/>
    <w:rsid w:val="00445E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4mnewS3dA48uIEMCNalyT/eooQ==">CgMxLjA4AHIhMVJHLThQM2pvdzRZMzJkMWtOVFlyZ3UtOU1OMDJyTnQ0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2026-01-29T00:40:00Z</dcterms:created>
  <dc:creator>usuario</dc:creator>
</cp:coreProperties>
</file>